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8D6E" w14:textId="629C1F3B" w:rsidR="002D0E63" w:rsidRDefault="002D0E63" w:rsidP="002D0E63">
      <w:pPr>
        <w:pStyle w:val="Ttulo3"/>
        <w:jc w:val="center"/>
        <w:rPr>
          <w:rFonts w:ascii="Arial" w:hAnsi="Arial" w:cs="Arial"/>
          <w:b/>
          <w:sz w:val="28"/>
          <w:lang w:val="es-MX"/>
        </w:rPr>
      </w:pPr>
      <w:bookmarkStart w:id="0" w:name="_Toc100223723"/>
      <w:r w:rsidRPr="002D0E63">
        <w:rPr>
          <w:rFonts w:ascii="Arial" w:hAnsi="Arial" w:cs="Arial"/>
          <w:b/>
          <w:sz w:val="28"/>
          <w:lang w:val="es-MX"/>
        </w:rPr>
        <w:t>Estructura del átomo AF07 – Derechos</w:t>
      </w:r>
      <w:bookmarkEnd w:id="0"/>
    </w:p>
    <w:p w14:paraId="15FEA6AE" w14:textId="77777777" w:rsidR="002D0E63" w:rsidRPr="002D0E63" w:rsidRDefault="002D0E63" w:rsidP="002D0E63">
      <w:pPr>
        <w:rPr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5272"/>
        <w:gridCol w:w="2012"/>
        <w:gridCol w:w="2883"/>
      </w:tblGrid>
      <w:tr w:rsidR="002D0E63" w:rsidRPr="00585FAB" w14:paraId="049F49A4" w14:textId="77777777" w:rsidTr="004A5484">
        <w:trPr>
          <w:trHeight w:val="434"/>
          <w:tblHeader/>
          <w:jc w:val="center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39107999" w14:textId="77777777" w:rsidR="002D0E63" w:rsidRPr="00BC6ED8" w:rsidRDefault="002D0E63" w:rsidP="00841928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BC6ED8">
              <w:rPr>
                <w:rFonts w:ascii="Arial" w:hAnsi="Arial"/>
                <w:b/>
                <w:sz w:val="20"/>
              </w:rPr>
              <w:t>Datos a Reportar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4815A4BE" w14:textId="77777777" w:rsidR="002D0E63" w:rsidRPr="00BC6ED8" w:rsidRDefault="002D0E63" w:rsidP="00841928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BC6ED8">
              <w:rPr>
                <w:rFonts w:ascii="Arial" w:hAnsi="Arial"/>
                <w:b/>
                <w:sz w:val="20"/>
              </w:rPr>
              <w:t>Descripción del Dato a Reportar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</w:tcPr>
          <w:p w14:paraId="015DF5C7" w14:textId="77777777" w:rsidR="002D0E63" w:rsidRPr="00BC6ED8" w:rsidRDefault="002D0E63" w:rsidP="00841928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BC6ED8">
              <w:rPr>
                <w:rFonts w:ascii="Arial" w:hAnsi="Arial"/>
                <w:b/>
                <w:sz w:val="20"/>
              </w:rPr>
              <w:t>Formato</w:t>
            </w:r>
          </w:p>
        </w:tc>
        <w:tc>
          <w:tcPr>
            <w:tcW w:w="1109" w:type="pct"/>
            <w:shd w:val="clear" w:color="auto" w:fill="F2F2F2" w:themeFill="background1" w:themeFillShade="F2"/>
          </w:tcPr>
          <w:p w14:paraId="0CAA8439" w14:textId="77777777" w:rsidR="002D0E63" w:rsidRPr="00BC6ED8" w:rsidRDefault="002D0E63" w:rsidP="00841928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BC6ED8">
              <w:rPr>
                <w:rFonts w:ascii="Arial" w:hAnsi="Arial"/>
                <w:b/>
                <w:sz w:val="20"/>
              </w:rPr>
              <w:t>Observaciones</w:t>
            </w:r>
          </w:p>
        </w:tc>
      </w:tr>
      <w:tr w:rsidR="002D0E63" w:rsidRPr="00585FAB" w14:paraId="4E261451" w14:textId="77777777" w:rsidTr="003767EC">
        <w:trPr>
          <w:trHeight w:val="525"/>
          <w:jc w:val="center"/>
        </w:trPr>
        <w:tc>
          <w:tcPr>
            <w:tcW w:w="1089" w:type="pct"/>
            <w:vAlign w:val="center"/>
          </w:tcPr>
          <w:p w14:paraId="6DD8C9C4" w14:textId="1CD742CB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(1)</w:t>
            </w:r>
            <w:r w:rsidR="003767EC" w:rsidRPr="00675BE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675BEB">
              <w:rPr>
                <w:rFonts w:ascii="Arial" w:hAnsi="Arial"/>
                <w:sz w:val="20"/>
                <w:lang w:val="es-ES_tradnl"/>
              </w:rPr>
              <w:t>Fecha</w:t>
            </w:r>
          </w:p>
        </w:tc>
        <w:tc>
          <w:tcPr>
            <w:tcW w:w="2028" w:type="pct"/>
            <w:vAlign w:val="center"/>
          </w:tcPr>
          <w:p w14:paraId="30C15AB4" w14:textId="36891011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Corresponde </w:t>
            </w:r>
            <w:r w:rsidR="00841928" w:rsidRPr="00675BEB">
              <w:rPr>
                <w:rFonts w:ascii="Arial" w:hAnsi="Arial"/>
                <w:sz w:val="20"/>
                <w:lang w:val="es-ES_tradnl"/>
              </w:rPr>
              <w:t>a la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 fecha del periodo trimestral que está reportando la información.</w:t>
            </w:r>
          </w:p>
        </w:tc>
        <w:tc>
          <w:tcPr>
            <w:tcW w:w="774" w:type="pct"/>
            <w:vAlign w:val="center"/>
          </w:tcPr>
          <w:p w14:paraId="04C17C3E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AAAAMMDD</w:t>
            </w:r>
          </w:p>
        </w:tc>
        <w:tc>
          <w:tcPr>
            <w:tcW w:w="1109" w:type="pct"/>
            <w:vAlign w:val="center"/>
          </w:tcPr>
          <w:p w14:paraId="6634FCF8" w14:textId="277A1014" w:rsidR="00EA5C88" w:rsidRPr="00675BEB" w:rsidRDefault="00EA5C88" w:rsidP="00EA5C8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Se debe reportar año, mes y día.</w:t>
            </w:r>
          </w:p>
          <w:p w14:paraId="0DC809A1" w14:textId="22EC971F" w:rsidR="00EA5C88" w:rsidRPr="00675BEB" w:rsidRDefault="00EA5C88" w:rsidP="00EA5C8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  <w:tr w:rsidR="002D0E63" w:rsidRPr="00657238" w14:paraId="5714418C" w14:textId="77777777" w:rsidTr="003767EC">
        <w:trPr>
          <w:trHeight w:val="653"/>
          <w:jc w:val="center"/>
        </w:trPr>
        <w:tc>
          <w:tcPr>
            <w:tcW w:w="1089" w:type="pct"/>
            <w:vAlign w:val="center"/>
          </w:tcPr>
          <w:p w14:paraId="25E6556C" w14:textId="52FA2A47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(2) C</w:t>
            </w:r>
            <w:r w:rsidR="00EA5C88" w:rsidRPr="00675BEB">
              <w:rPr>
                <w:rFonts w:ascii="Arial" w:hAnsi="Arial"/>
                <w:sz w:val="20"/>
                <w:lang w:val="es-ES_tradnl"/>
              </w:rPr>
              <w:t>ó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d_Fiduciaria </w:t>
            </w:r>
          </w:p>
        </w:tc>
        <w:tc>
          <w:tcPr>
            <w:tcW w:w="2028" w:type="pct"/>
            <w:vAlign w:val="center"/>
          </w:tcPr>
          <w:p w14:paraId="1067DC97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Código de la fiduciaria asignado por la SBP.</w:t>
            </w:r>
          </w:p>
        </w:tc>
        <w:tc>
          <w:tcPr>
            <w:tcW w:w="774" w:type="pct"/>
            <w:vAlign w:val="center"/>
          </w:tcPr>
          <w:p w14:paraId="7B8643D9" w14:textId="54E04EA9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</w:t>
            </w:r>
            <w:r w:rsidR="00EA2820" w:rsidRPr="00675BE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675BEB">
              <w:rPr>
                <w:rFonts w:ascii="Arial" w:hAnsi="Arial"/>
                <w:sz w:val="20"/>
                <w:lang w:val="es-ES_tradnl"/>
              </w:rPr>
              <w:t>3</w:t>
            </w:r>
          </w:p>
        </w:tc>
        <w:tc>
          <w:tcPr>
            <w:tcW w:w="1109" w:type="pct"/>
            <w:vAlign w:val="center"/>
          </w:tcPr>
          <w:p w14:paraId="68E5E878" w14:textId="320DD480" w:rsidR="00EA5C88" w:rsidRPr="00675BEB" w:rsidRDefault="004328F7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  <w:tr w:rsidR="002D0E63" w:rsidRPr="00657238" w14:paraId="0073C269" w14:textId="77777777" w:rsidTr="003767EC">
        <w:trPr>
          <w:trHeight w:val="825"/>
          <w:jc w:val="center"/>
        </w:trPr>
        <w:tc>
          <w:tcPr>
            <w:tcW w:w="1089" w:type="pct"/>
            <w:vAlign w:val="center"/>
          </w:tcPr>
          <w:p w14:paraId="3F237EA9" w14:textId="77479208" w:rsidR="002D0E63" w:rsidRPr="00675BEB" w:rsidRDefault="002D0E63" w:rsidP="00841928">
            <w:pPr>
              <w:spacing w:after="0"/>
              <w:rPr>
                <w:rFonts w:ascii="Arial" w:hAnsi="Arial"/>
                <w:sz w:val="20"/>
              </w:rPr>
            </w:pPr>
            <w:r w:rsidRPr="00675BEB">
              <w:rPr>
                <w:rFonts w:ascii="Arial" w:hAnsi="Arial"/>
                <w:sz w:val="20"/>
              </w:rPr>
              <w:t xml:space="preserve">(3) </w:t>
            </w:r>
            <w:r w:rsidR="00204873" w:rsidRPr="00675BEB">
              <w:rPr>
                <w:rFonts w:ascii="Arial" w:hAnsi="Arial"/>
                <w:sz w:val="20"/>
              </w:rPr>
              <w:t>Tipo_Fideicomiso</w:t>
            </w:r>
          </w:p>
        </w:tc>
        <w:tc>
          <w:tcPr>
            <w:tcW w:w="2028" w:type="pct"/>
            <w:vAlign w:val="center"/>
          </w:tcPr>
          <w:p w14:paraId="4FBEFB53" w14:textId="0420BEE2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675BEB">
              <w:rPr>
                <w:rFonts w:ascii="Arial" w:hAnsi="Arial"/>
                <w:sz w:val="20"/>
              </w:rPr>
              <w:t xml:space="preserve">Corresponde al tipo de </w:t>
            </w:r>
            <w:r w:rsidR="00601E0E" w:rsidRPr="00675BEB">
              <w:rPr>
                <w:rFonts w:ascii="Arial" w:hAnsi="Arial"/>
                <w:lang w:val="es-ES_tradnl"/>
              </w:rPr>
              <w:t>fideicomiso constituido.</w:t>
            </w:r>
            <w:r w:rsidRPr="00675BEB">
              <w:rPr>
                <w:rFonts w:ascii="Arial" w:hAnsi="Arial"/>
                <w:sz w:val="20"/>
              </w:rPr>
              <w:t xml:space="preserve"> </w:t>
            </w:r>
          </w:p>
          <w:p w14:paraId="6CBC8880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675BEB">
              <w:rPr>
                <w:rFonts w:ascii="Arial" w:hAnsi="Arial"/>
                <w:sz w:val="20"/>
              </w:rPr>
              <w:t>Ver tabla FD03</w:t>
            </w:r>
          </w:p>
        </w:tc>
        <w:tc>
          <w:tcPr>
            <w:tcW w:w="774" w:type="pct"/>
            <w:vAlign w:val="center"/>
          </w:tcPr>
          <w:p w14:paraId="17CD7F2D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675BEB">
              <w:rPr>
                <w:rFonts w:ascii="Arial" w:hAnsi="Arial"/>
                <w:sz w:val="20"/>
              </w:rPr>
              <w:t>CHAR2</w:t>
            </w:r>
          </w:p>
        </w:tc>
        <w:tc>
          <w:tcPr>
            <w:tcW w:w="1109" w:type="pct"/>
            <w:vAlign w:val="center"/>
          </w:tcPr>
          <w:p w14:paraId="4194B1BF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675BEB">
              <w:rPr>
                <w:rFonts w:ascii="Arial" w:hAnsi="Arial"/>
                <w:sz w:val="20"/>
              </w:rPr>
              <w:t>Código válido de la tabla FD03</w:t>
            </w:r>
          </w:p>
        </w:tc>
      </w:tr>
      <w:tr w:rsidR="00AE7C2E" w:rsidRPr="00657238" w14:paraId="2D856FA3" w14:textId="77777777" w:rsidTr="003767EC">
        <w:trPr>
          <w:trHeight w:val="663"/>
          <w:jc w:val="center"/>
        </w:trPr>
        <w:tc>
          <w:tcPr>
            <w:tcW w:w="1089" w:type="pct"/>
            <w:vAlign w:val="center"/>
          </w:tcPr>
          <w:p w14:paraId="73F5D756" w14:textId="7304382A" w:rsidR="00AE7C2E" w:rsidRPr="00675BEB" w:rsidRDefault="00AE7C2E" w:rsidP="00AE7C2E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(4) Núm_Fideicomiso</w:t>
            </w:r>
          </w:p>
        </w:tc>
        <w:tc>
          <w:tcPr>
            <w:tcW w:w="2028" w:type="pct"/>
            <w:vAlign w:val="center"/>
          </w:tcPr>
          <w:p w14:paraId="3952E9FE" w14:textId="77777777" w:rsidR="00AE7C2E" w:rsidRPr="00675BEB" w:rsidRDefault="00AE7C2E" w:rsidP="00AE7C2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coloca el número del Fideicomiso. </w:t>
            </w:r>
          </w:p>
        </w:tc>
        <w:tc>
          <w:tcPr>
            <w:tcW w:w="774" w:type="pct"/>
            <w:vAlign w:val="center"/>
          </w:tcPr>
          <w:p w14:paraId="3CE77BEE" w14:textId="514B4F3C" w:rsidR="00AE7C2E" w:rsidRPr="00EF6F3A" w:rsidRDefault="00AE7C2E" w:rsidP="00AE7C2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F6F3A">
              <w:rPr>
                <w:rFonts w:ascii="Arial" w:hAnsi="Arial"/>
                <w:sz w:val="20"/>
                <w:lang w:val="es-ES_tradnl"/>
              </w:rPr>
              <w:t xml:space="preserve">VARCHAR </w:t>
            </w:r>
            <w:r w:rsidR="00D4791E">
              <w:rPr>
                <w:rFonts w:ascii="Arial" w:hAnsi="Arial"/>
                <w:sz w:val="20"/>
                <w:lang w:val="es-ES_tradnl"/>
              </w:rPr>
              <w:t>60</w:t>
            </w:r>
          </w:p>
        </w:tc>
        <w:tc>
          <w:tcPr>
            <w:tcW w:w="1109" w:type="pct"/>
            <w:vAlign w:val="center"/>
          </w:tcPr>
          <w:p w14:paraId="178A3E51" w14:textId="702EABF0" w:rsidR="00AE7C2E" w:rsidRPr="00675BEB" w:rsidRDefault="00AE7C2E" w:rsidP="00AE7C2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  <w:tr w:rsidR="002D0E63" w:rsidRPr="00657238" w14:paraId="60325B5C" w14:textId="77777777" w:rsidTr="004A5484">
        <w:trPr>
          <w:trHeight w:val="653"/>
          <w:jc w:val="center"/>
        </w:trPr>
        <w:tc>
          <w:tcPr>
            <w:tcW w:w="1089" w:type="pct"/>
            <w:shd w:val="clear" w:color="auto" w:fill="auto"/>
            <w:vAlign w:val="center"/>
          </w:tcPr>
          <w:p w14:paraId="73187B41" w14:textId="1AB1F2C9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(5)</w:t>
            </w:r>
            <w:r w:rsidR="006964A5" w:rsidRPr="00675BE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675BEB">
              <w:rPr>
                <w:rFonts w:ascii="Arial" w:hAnsi="Arial"/>
                <w:sz w:val="20"/>
                <w:lang w:val="es-ES_tradnl"/>
              </w:rPr>
              <w:t>Tipo_fideicomitente</w:t>
            </w:r>
          </w:p>
        </w:tc>
        <w:tc>
          <w:tcPr>
            <w:tcW w:w="2028" w:type="pct"/>
            <w:vAlign w:val="center"/>
          </w:tcPr>
          <w:p w14:paraId="0D3D71EA" w14:textId="03EBA27D" w:rsidR="002D0E63" w:rsidRPr="00675BEB" w:rsidRDefault="00D97389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reportará el tipo de fideicomitente. </w:t>
            </w:r>
            <w:r w:rsidR="002D0E63" w:rsidRPr="00675BEB">
              <w:rPr>
                <w:rFonts w:ascii="Arial" w:hAnsi="Arial"/>
                <w:sz w:val="20"/>
                <w:lang w:val="es-ES_tradnl"/>
              </w:rPr>
              <w:t>Ver tabla FD02</w:t>
            </w:r>
          </w:p>
        </w:tc>
        <w:tc>
          <w:tcPr>
            <w:tcW w:w="774" w:type="pct"/>
            <w:vAlign w:val="center"/>
          </w:tcPr>
          <w:p w14:paraId="0947D6E2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 2</w:t>
            </w:r>
          </w:p>
        </w:tc>
        <w:tc>
          <w:tcPr>
            <w:tcW w:w="1109" w:type="pct"/>
            <w:vAlign w:val="center"/>
          </w:tcPr>
          <w:p w14:paraId="240B4A69" w14:textId="32C1AE91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Código v</w:t>
            </w:r>
            <w:r w:rsidR="001134DA" w:rsidRPr="00675BEB">
              <w:rPr>
                <w:rFonts w:ascii="Arial" w:hAnsi="Arial"/>
                <w:sz w:val="20"/>
                <w:lang w:val="es-ES_tradnl"/>
              </w:rPr>
              <w:t>á</w:t>
            </w:r>
            <w:r w:rsidR="00C7425A" w:rsidRPr="00675BEB">
              <w:rPr>
                <w:rFonts w:ascii="Arial" w:hAnsi="Arial"/>
                <w:sz w:val="20"/>
                <w:lang w:val="es-ES_tradnl"/>
              </w:rPr>
              <w:t>l</w:t>
            </w:r>
            <w:r w:rsidRPr="00675BEB">
              <w:rPr>
                <w:rFonts w:ascii="Arial" w:hAnsi="Arial"/>
                <w:sz w:val="20"/>
                <w:lang w:val="es-ES_tradnl"/>
              </w:rPr>
              <w:t>ido de la tabla FD02</w:t>
            </w:r>
          </w:p>
        </w:tc>
      </w:tr>
      <w:tr w:rsidR="002D0E63" w:rsidRPr="00657238" w14:paraId="0F35A4BA" w14:textId="77777777" w:rsidTr="003767EC">
        <w:trPr>
          <w:trHeight w:val="825"/>
          <w:jc w:val="center"/>
        </w:trPr>
        <w:tc>
          <w:tcPr>
            <w:tcW w:w="1089" w:type="pct"/>
            <w:vAlign w:val="center"/>
          </w:tcPr>
          <w:p w14:paraId="06E7C1A0" w14:textId="0CA703A4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(6)</w:t>
            </w:r>
            <w:r w:rsidR="003767EC" w:rsidRPr="00675BE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="006964A5" w:rsidRPr="00675BEB">
              <w:rPr>
                <w:rFonts w:ascii="Arial" w:hAnsi="Arial"/>
                <w:sz w:val="20"/>
                <w:lang w:val="es-ES_tradnl"/>
              </w:rPr>
              <w:t>Cód_País_Fideicomitente</w:t>
            </w:r>
          </w:p>
        </w:tc>
        <w:tc>
          <w:tcPr>
            <w:tcW w:w="2028" w:type="pct"/>
            <w:vAlign w:val="center"/>
          </w:tcPr>
          <w:p w14:paraId="03FBCB81" w14:textId="01C55960" w:rsidR="002D0E63" w:rsidRPr="00675BEB" w:rsidRDefault="005C6A60" w:rsidP="005C6A60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Se reportará la nacionalidad del fideicomitente (persona natural) o país de constitución (persona jurídica).</w:t>
            </w:r>
          </w:p>
          <w:p w14:paraId="6DBAC610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Ver tabla SB03</w:t>
            </w:r>
          </w:p>
        </w:tc>
        <w:tc>
          <w:tcPr>
            <w:tcW w:w="774" w:type="pct"/>
            <w:vAlign w:val="center"/>
          </w:tcPr>
          <w:p w14:paraId="314D487A" w14:textId="3443392E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</w:t>
            </w:r>
            <w:r w:rsidR="00FD1392" w:rsidRPr="00675BEB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675BEB">
              <w:rPr>
                <w:rFonts w:ascii="Arial" w:hAnsi="Arial"/>
                <w:sz w:val="20"/>
                <w:lang w:val="es-ES_tradnl"/>
              </w:rPr>
              <w:t>3</w:t>
            </w:r>
          </w:p>
        </w:tc>
        <w:tc>
          <w:tcPr>
            <w:tcW w:w="1109" w:type="pct"/>
            <w:vAlign w:val="center"/>
          </w:tcPr>
          <w:p w14:paraId="7CE2431D" w14:textId="1249670A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Código v</w:t>
            </w:r>
            <w:r w:rsidR="00406900" w:rsidRPr="00675BEB">
              <w:rPr>
                <w:rFonts w:ascii="Arial" w:hAnsi="Arial"/>
                <w:sz w:val="20"/>
                <w:lang w:val="es-ES_tradnl"/>
              </w:rPr>
              <w:t>á</w:t>
            </w:r>
            <w:r w:rsidRPr="00675BEB">
              <w:rPr>
                <w:rFonts w:ascii="Arial" w:hAnsi="Arial"/>
                <w:sz w:val="20"/>
                <w:lang w:val="es-ES_tradnl"/>
              </w:rPr>
              <w:t>lido de la tabla SB03</w:t>
            </w:r>
          </w:p>
        </w:tc>
      </w:tr>
      <w:tr w:rsidR="002D0E63" w:rsidRPr="00657238" w14:paraId="3BDC07BB" w14:textId="77777777" w:rsidTr="003767EC">
        <w:trPr>
          <w:trHeight w:val="663"/>
          <w:jc w:val="center"/>
        </w:trPr>
        <w:tc>
          <w:tcPr>
            <w:tcW w:w="1089" w:type="pct"/>
            <w:vAlign w:val="center"/>
          </w:tcPr>
          <w:p w14:paraId="17FD2A58" w14:textId="7E43568F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(7) </w:t>
            </w:r>
            <w:r w:rsidR="00041A77" w:rsidRPr="00675BEB">
              <w:rPr>
                <w:rFonts w:ascii="Arial" w:hAnsi="Arial"/>
                <w:sz w:val="20"/>
                <w:lang w:val="es-ES_tradnl"/>
              </w:rPr>
              <w:t>Cód_País_Leg</w:t>
            </w:r>
          </w:p>
        </w:tc>
        <w:tc>
          <w:tcPr>
            <w:tcW w:w="2028" w:type="pct"/>
            <w:vAlign w:val="center"/>
          </w:tcPr>
          <w:p w14:paraId="664E4357" w14:textId="03BF0F5E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reportará el país de </w:t>
            </w:r>
            <w:r w:rsidR="00041A77" w:rsidRPr="00675BEB">
              <w:rPr>
                <w:rFonts w:ascii="Arial" w:hAnsi="Arial"/>
                <w:sz w:val="20"/>
                <w:lang w:val="es-ES_tradnl"/>
              </w:rPr>
              <w:t xml:space="preserve">legislación 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del fideicomiso. Ver tabla SB03.  </w:t>
            </w:r>
          </w:p>
        </w:tc>
        <w:tc>
          <w:tcPr>
            <w:tcW w:w="774" w:type="pct"/>
            <w:vAlign w:val="center"/>
          </w:tcPr>
          <w:p w14:paraId="637A447C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 3</w:t>
            </w:r>
          </w:p>
        </w:tc>
        <w:tc>
          <w:tcPr>
            <w:tcW w:w="1109" w:type="pct"/>
            <w:vAlign w:val="center"/>
          </w:tcPr>
          <w:p w14:paraId="64A227C1" w14:textId="7BC62473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Código válido de la </w:t>
            </w:r>
            <w:r w:rsidR="00420016" w:rsidRPr="00675BEB">
              <w:rPr>
                <w:rFonts w:ascii="Arial" w:hAnsi="Arial"/>
                <w:sz w:val="20"/>
                <w:lang w:val="es-ES_tradnl"/>
              </w:rPr>
              <w:t xml:space="preserve">tabla </w:t>
            </w:r>
            <w:r w:rsidRPr="00675BEB">
              <w:rPr>
                <w:rFonts w:ascii="Arial" w:hAnsi="Arial"/>
                <w:sz w:val="20"/>
                <w:lang w:val="es-ES_tradnl"/>
              </w:rPr>
              <w:t>SB03</w:t>
            </w:r>
          </w:p>
        </w:tc>
      </w:tr>
      <w:tr w:rsidR="002D0E63" w:rsidRPr="00657238" w14:paraId="03A722C1" w14:textId="77777777" w:rsidTr="003767EC">
        <w:trPr>
          <w:trHeight w:val="904"/>
          <w:jc w:val="center"/>
        </w:trPr>
        <w:tc>
          <w:tcPr>
            <w:tcW w:w="1089" w:type="pct"/>
            <w:vAlign w:val="center"/>
          </w:tcPr>
          <w:p w14:paraId="03216B00" w14:textId="6234CE04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(8) </w:t>
            </w:r>
            <w:r w:rsidR="009623DF" w:rsidRPr="00675BEB">
              <w:rPr>
                <w:rFonts w:ascii="Arial" w:hAnsi="Arial"/>
                <w:sz w:val="20"/>
                <w:lang w:val="es-ES_tradnl"/>
              </w:rPr>
              <w:t>Cód</w:t>
            </w:r>
            <w:r w:rsidRPr="00675BEB">
              <w:rPr>
                <w:rFonts w:ascii="Arial" w:hAnsi="Arial"/>
                <w:sz w:val="20"/>
                <w:lang w:val="es-ES_tradnl"/>
              </w:rPr>
              <w:t>_ubicaci</w:t>
            </w:r>
            <w:r w:rsidR="009623DF" w:rsidRPr="00675BEB">
              <w:rPr>
                <w:rFonts w:ascii="Arial" w:hAnsi="Arial"/>
                <w:sz w:val="20"/>
                <w:lang w:val="es-ES_tradnl"/>
              </w:rPr>
              <w:t>ó</w:t>
            </w:r>
            <w:r w:rsidRPr="00675BEB">
              <w:rPr>
                <w:rFonts w:ascii="Arial" w:hAnsi="Arial"/>
                <w:sz w:val="20"/>
                <w:lang w:val="es-ES_tradnl"/>
              </w:rPr>
              <w:t>n</w:t>
            </w:r>
          </w:p>
        </w:tc>
        <w:tc>
          <w:tcPr>
            <w:tcW w:w="2028" w:type="pct"/>
            <w:vAlign w:val="center"/>
          </w:tcPr>
          <w:p w14:paraId="34129F37" w14:textId="758A1BE3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Se debe colocar la ubicación donde surte efecto el derecho; “</w:t>
            </w:r>
            <w:r w:rsidR="00841928" w:rsidRPr="00675BEB">
              <w:rPr>
                <w:rFonts w:ascii="Arial" w:hAnsi="Arial"/>
                <w:sz w:val="20"/>
                <w:lang w:val="es-ES_tradnl"/>
              </w:rPr>
              <w:t>L” para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 Local o “E” para Extranjero.</w:t>
            </w:r>
          </w:p>
        </w:tc>
        <w:tc>
          <w:tcPr>
            <w:tcW w:w="774" w:type="pct"/>
            <w:vAlign w:val="center"/>
          </w:tcPr>
          <w:p w14:paraId="4972CE02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 1</w:t>
            </w:r>
          </w:p>
        </w:tc>
        <w:tc>
          <w:tcPr>
            <w:tcW w:w="1109" w:type="pct"/>
            <w:vAlign w:val="center"/>
          </w:tcPr>
          <w:p w14:paraId="54560914" w14:textId="117BD36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Sólo es </w:t>
            </w:r>
            <w:r w:rsidR="00841928" w:rsidRPr="00675BEB">
              <w:rPr>
                <w:rFonts w:ascii="Arial" w:hAnsi="Arial"/>
                <w:sz w:val="20"/>
                <w:lang w:val="es-ES_tradnl"/>
              </w:rPr>
              <w:t>válid</w:t>
            </w:r>
            <w:r w:rsidR="009E164E" w:rsidRPr="00675BEB">
              <w:rPr>
                <w:rFonts w:ascii="Arial" w:hAnsi="Arial"/>
                <w:sz w:val="20"/>
                <w:lang w:val="es-ES_tradnl"/>
              </w:rPr>
              <w:t>a</w:t>
            </w:r>
            <w:r w:rsidR="00841928" w:rsidRPr="00675BEB">
              <w:rPr>
                <w:rFonts w:ascii="Arial" w:hAnsi="Arial"/>
                <w:sz w:val="20"/>
                <w:lang w:val="es-ES_tradnl"/>
              </w:rPr>
              <w:t xml:space="preserve"> las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 letra</w:t>
            </w:r>
            <w:r w:rsidR="00841928" w:rsidRPr="00675BEB">
              <w:rPr>
                <w:rFonts w:ascii="Arial" w:hAnsi="Arial"/>
                <w:sz w:val="20"/>
                <w:lang w:val="es-ES_tradnl"/>
              </w:rPr>
              <w:t>s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 ‘L’ para locales o ‘E’ para extranjero.</w:t>
            </w:r>
          </w:p>
        </w:tc>
      </w:tr>
      <w:tr w:rsidR="002D0E63" w:rsidRPr="00657238" w14:paraId="534CDC33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3DECFB76" w14:textId="7F84B4F4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(9) </w:t>
            </w:r>
            <w:r w:rsidR="009623DF" w:rsidRPr="00675BEB">
              <w:rPr>
                <w:rFonts w:ascii="Arial" w:hAnsi="Arial"/>
                <w:sz w:val="20"/>
                <w:lang w:val="es-ES_tradnl"/>
              </w:rPr>
              <w:t>Cód</w:t>
            </w:r>
            <w:r w:rsidRPr="00675BEB">
              <w:rPr>
                <w:rFonts w:ascii="Arial" w:hAnsi="Arial"/>
                <w:sz w:val="20"/>
                <w:lang w:val="es-ES_tradnl"/>
              </w:rPr>
              <w:t>_</w:t>
            </w:r>
            <w:r w:rsidR="00CA4005" w:rsidRPr="00675BEB">
              <w:rPr>
                <w:rFonts w:ascii="Arial" w:hAnsi="Arial"/>
                <w:sz w:val="20"/>
                <w:lang w:val="es-ES_tradnl"/>
              </w:rPr>
              <w:t>P</w:t>
            </w:r>
            <w:r w:rsidRPr="00675BEB">
              <w:rPr>
                <w:rFonts w:ascii="Arial" w:hAnsi="Arial"/>
                <w:sz w:val="20"/>
                <w:lang w:val="es-ES_tradnl"/>
              </w:rPr>
              <w:t>a</w:t>
            </w:r>
            <w:r w:rsidR="009623DF" w:rsidRPr="00675BEB">
              <w:rPr>
                <w:rFonts w:ascii="Arial" w:hAnsi="Arial"/>
                <w:sz w:val="20"/>
                <w:lang w:val="es-ES_tradnl"/>
              </w:rPr>
              <w:t>í</w:t>
            </w:r>
            <w:r w:rsidRPr="00675BEB">
              <w:rPr>
                <w:rFonts w:ascii="Arial" w:hAnsi="Arial"/>
                <w:sz w:val="20"/>
                <w:lang w:val="es-ES_tradnl"/>
              </w:rPr>
              <w:t>s</w:t>
            </w:r>
          </w:p>
        </w:tc>
        <w:tc>
          <w:tcPr>
            <w:tcW w:w="2028" w:type="pct"/>
            <w:vAlign w:val="center"/>
          </w:tcPr>
          <w:p w14:paraId="4777C44B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reportará el país donde surte efecto el derecho. Ver tabla SB03.  </w:t>
            </w:r>
          </w:p>
        </w:tc>
        <w:tc>
          <w:tcPr>
            <w:tcW w:w="774" w:type="pct"/>
            <w:vAlign w:val="center"/>
          </w:tcPr>
          <w:p w14:paraId="58B256B3" w14:textId="3A32DEB7" w:rsidR="00FA29BB" w:rsidRPr="00675BEB" w:rsidRDefault="00FA29BB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 3</w:t>
            </w:r>
          </w:p>
        </w:tc>
        <w:tc>
          <w:tcPr>
            <w:tcW w:w="1109" w:type="pct"/>
            <w:vAlign w:val="center"/>
          </w:tcPr>
          <w:p w14:paraId="4CB4E89E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Código válido de la SB03</w:t>
            </w:r>
          </w:p>
        </w:tc>
      </w:tr>
      <w:tr w:rsidR="002D0E63" w:rsidRPr="00657238" w14:paraId="2939D34B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46A87275" w14:textId="3B670814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lastRenderedPageBreak/>
              <w:t xml:space="preserve">(10) </w:t>
            </w:r>
            <w:r w:rsidR="009623DF" w:rsidRPr="00675BEB">
              <w:rPr>
                <w:rFonts w:ascii="Arial" w:hAnsi="Arial"/>
                <w:sz w:val="20"/>
                <w:lang w:val="es-ES_tradnl"/>
              </w:rPr>
              <w:t>Cód</w:t>
            </w:r>
            <w:r w:rsidRPr="00675BEB">
              <w:rPr>
                <w:rFonts w:ascii="Arial" w:hAnsi="Arial"/>
                <w:sz w:val="20"/>
                <w:lang w:val="es-ES_tradnl"/>
              </w:rPr>
              <w:t>_tipo_Derecho</w:t>
            </w:r>
          </w:p>
        </w:tc>
        <w:tc>
          <w:tcPr>
            <w:tcW w:w="2028" w:type="pct"/>
            <w:vAlign w:val="center"/>
          </w:tcPr>
          <w:p w14:paraId="473BDBDA" w14:textId="7C2327D2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coloca el código del tipo </w:t>
            </w:r>
            <w:r w:rsidR="00E01ED8" w:rsidRPr="00675BEB">
              <w:rPr>
                <w:rFonts w:ascii="Arial" w:hAnsi="Arial"/>
                <w:sz w:val="20"/>
                <w:lang w:val="es-ES_tradnl"/>
              </w:rPr>
              <w:t xml:space="preserve">del </w:t>
            </w:r>
            <w:r w:rsidRPr="00675BEB">
              <w:rPr>
                <w:rFonts w:ascii="Arial" w:hAnsi="Arial"/>
                <w:sz w:val="20"/>
                <w:lang w:val="es-ES_tradnl"/>
              </w:rPr>
              <w:t>derecho que tiene el fideicomiso, según la tabla FD07</w:t>
            </w:r>
            <w:r w:rsidR="00E01ED8" w:rsidRPr="00675BEB">
              <w:rPr>
                <w:rFonts w:ascii="Arial" w:hAnsi="Arial"/>
                <w:sz w:val="20"/>
                <w:lang w:val="es-ES_tradnl"/>
              </w:rPr>
              <w:t>.</w:t>
            </w:r>
          </w:p>
        </w:tc>
        <w:tc>
          <w:tcPr>
            <w:tcW w:w="774" w:type="pct"/>
            <w:vAlign w:val="center"/>
          </w:tcPr>
          <w:p w14:paraId="5E6E22DE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 4</w:t>
            </w:r>
          </w:p>
        </w:tc>
        <w:tc>
          <w:tcPr>
            <w:tcW w:w="1109" w:type="pct"/>
            <w:vAlign w:val="center"/>
          </w:tcPr>
          <w:p w14:paraId="423C9556" w14:textId="640F7D6A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Código válido de la </w:t>
            </w:r>
            <w:r w:rsidR="00C95ACD" w:rsidRPr="00675BEB">
              <w:rPr>
                <w:rFonts w:ascii="Arial" w:hAnsi="Arial"/>
                <w:sz w:val="20"/>
                <w:lang w:val="es-ES_tradnl"/>
              </w:rPr>
              <w:t xml:space="preserve">tabla </w:t>
            </w:r>
            <w:r w:rsidRPr="00675BEB">
              <w:rPr>
                <w:rFonts w:ascii="Arial" w:hAnsi="Arial"/>
                <w:sz w:val="20"/>
                <w:lang w:val="es-ES_tradnl"/>
              </w:rPr>
              <w:t>FD07</w:t>
            </w:r>
          </w:p>
        </w:tc>
      </w:tr>
      <w:tr w:rsidR="002D0E63" w:rsidRPr="00657238" w14:paraId="14C6664B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2A6BAFED" w14:textId="77777777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(11) Número_del_bien</w:t>
            </w:r>
          </w:p>
        </w:tc>
        <w:tc>
          <w:tcPr>
            <w:tcW w:w="2028" w:type="pct"/>
            <w:vAlign w:val="center"/>
          </w:tcPr>
          <w:p w14:paraId="0048DC1C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Se coloca el número que identifica el bien sobre el cual surte efecto el derecho.</w:t>
            </w:r>
          </w:p>
        </w:tc>
        <w:tc>
          <w:tcPr>
            <w:tcW w:w="774" w:type="pct"/>
            <w:vAlign w:val="center"/>
          </w:tcPr>
          <w:p w14:paraId="0630DCD1" w14:textId="438E45A3" w:rsidR="00FA29BB" w:rsidRPr="00675BEB" w:rsidRDefault="00FA29BB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 80</w:t>
            </w:r>
          </w:p>
        </w:tc>
        <w:tc>
          <w:tcPr>
            <w:tcW w:w="1109" w:type="pct"/>
            <w:vAlign w:val="center"/>
          </w:tcPr>
          <w:p w14:paraId="1B93EBB6" w14:textId="7CA4A52F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No </w:t>
            </w:r>
            <w:r w:rsidR="00E431D3" w:rsidRPr="00675BEB">
              <w:rPr>
                <w:rFonts w:ascii="Arial" w:hAnsi="Arial"/>
                <w:sz w:val="20"/>
                <w:lang w:val="es-ES_tradnl"/>
              </w:rPr>
              <w:t>acepta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 espacios en blancos o valores nulos.</w:t>
            </w:r>
          </w:p>
        </w:tc>
      </w:tr>
      <w:tr w:rsidR="002D0E63" w:rsidRPr="009C41F3" w14:paraId="2476C3D0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1A4F0F3F" w14:textId="77777777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(12) Descripción del Derecho</w:t>
            </w:r>
          </w:p>
        </w:tc>
        <w:tc>
          <w:tcPr>
            <w:tcW w:w="2028" w:type="pct"/>
            <w:vAlign w:val="center"/>
          </w:tcPr>
          <w:p w14:paraId="6608A45C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identifica y describe el bien sobre el cual se ejerce el derecho en fideicomiso.  </w:t>
            </w:r>
          </w:p>
        </w:tc>
        <w:tc>
          <w:tcPr>
            <w:tcW w:w="774" w:type="pct"/>
            <w:vAlign w:val="center"/>
          </w:tcPr>
          <w:p w14:paraId="74965604" w14:textId="0A528B18" w:rsidR="002D0E63" w:rsidRPr="00EF6F3A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EF6F3A">
              <w:rPr>
                <w:rFonts w:ascii="Arial" w:hAnsi="Arial"/>
                <w:sz w:val="20"/>
                <w:lang w:val="es-ES_tradnl"/>
              </w:rPr>
              <w:t xml:space="preserve">VARCHAR </w:t>
            </w:r>
            <w:r w:rsidR="00E91ED1">
              <w:rPr>
                <w:rFonts w:ascii="Arial" w:hAnsi="Arial"/>
                <w:sz w:val="20"/>
                <w:lang w:val="es-ES_tradnl"/>
              </w:rPr>
              <w:t>100</w:t>
            </w:r>
          </w:p>
        </w:tc>
        <w:tc>
          <w:tcPr>
            <w:tcW w:w="1109" w:type="pct"/>
            <w:vAlign w:val="center"/>
          </w:tcPr>
          <w:p w14:paraId="466ED1E3" w14:textId="375B7A32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No </w:t>
            </w:r>
            <w:r w:rsidR="00E431D3" w:rsidRPr="00675BEB">
              <w:rPr>
                <w:rFonts w:ascii="Arial" w:hAnsi="Arial"/>
                <w:sz w:val="20"/>
                <w:lang w:val="es-ES_tradnl"/>
              </w:rPr>
              <w:t xml:space="preserve">acepta </w:t>
            </w:r>
            <w:r w:rsidRPr="00675BEB">
              <w:rPr>
                <w:rFonts w:ascii="Arial" w:hAnsi="Arial"/>
                <w:sz w:val="20"/>
                <w:lang w:val="es-ES_tradnl"/>
              </w:rPr>
              <w:t>espacios en blancos o valores nulos</w:t>
            </w:r>
          </w:p>
        </w:tc>
      </w:tr>
      <w:tr w:rsidR="002D0E63" w:rsidRPr="009C41F3" w14:paraId="7FFBBB75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7B42CDF0" w14:textId="7AADB0B1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(13) </w:t>
            </w:r>
            <w:r w:rsidR="002F0FB6" w:rsidRPr="00675BEB">
              <w:rPr>
                <w:rFonts w:ascii="Arial" w:hAnsi="Arial"/>
                <w:sz w:val="20"/>
                <w:lang w:val="es-ES_tradnl"/>
              </w:rPr>
              <w:t>Cód_Moneda</w:t>
            </w:r>
          </w:p>
        </w:tc>
        <w:tc>
          <w:tcPr>
            <w:tcW w:w="2028" w:type="pct"/>
            <w:vAlign w:val="center"/>
          </w:tcPr>
          <w:p w14:paraId="4CE3660D" w14:textId="3713ABAD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reportará el tipo de moneda en que se encuentra el </w:t>
            </w:r>
            <w:r w:rsidR="00C34593" w:rsidRPr="00675BEB">
              <w:rPr>
                <w:rFonts w:ascii="Arial" w:hAnsi="Arial"/>
                <w:sz w:val="20"/>
                <w:lang w:val="es-ES_tradnl"/>
              </w:rPr>
              <w:t>derecho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 dado en fideicomiso.  Ver Tabla SB14</w:t>
            </w:r>
          </w:p>
        </w:tc>
        <w:tc>
          <w:tcPr>
            <w:tcW w:w="774" w:type="pct"/>
            <w:vAlign w:val="center"/>
          </w:tcPr>
          <w:p w14:paraId="4ACECFEC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CHAR 3</w:t>
            </w:r>
          </w:p>
        </w:tc>
        <w:tc>
          <w:tcPr>
            <w:tcW w:w="1109" w:type="pct"/>
            <w:vAlign w:val="center"/>
          </w:tcPr>
          <w:p w14:paraId="7B0B6A58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Código válido de la tabla SB14</w:t>
            </w:r>
          </w:p>
        </w:tc>
      </w:tr>
      <w:tr w:rsidR="002D0E63" w:rsidRPr="009C41F3" w14:paraId="3D6D6BEA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775383B1" w14:textId="746076CD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(14) Valor_Inicial_pactado </w:t>
            </w:r>
          </w:p>
        </w:tc>
        <w:tc>
          <w:tcPr>
            <w:tcW w:w="2028" w:type="pct"/>
            <w:vAlign w:val="center"/>
          </w:tcPr>
          <w:p w14:paraId="59F017CF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registrará el valor inicial del derecho. </w:t>
            </w:r>
          </w:p>
          <w:p w14:paraId="6ACE3970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Reportar valor en Dólares estadounidenses (US$)</w:t>
            </w:r>
          </w:p>
        </w:tc>
        <w:tc>
          <w:tcPr>
            <w:tcW w:w="774" w:type="pct"/>
            <w:vAlign w:val="center"/>
          </w:tcPr>
          <w:p w14:paraId="047E6458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NUMERICO CON 2 DECIMALES</w:t>
            </w:r>
          </w:p>
        </w:tc>
        <w:tc>
          <w:tcPr>
            <w:tcW w:w="1109" w:type="pct"/>
            <w:vAlign w:val="center"/>
          </w:tcPr>
          <w:p w14:paraId="7FDC31BF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Mayor o igual a cero (0) con dos decimales.</w:t>
            </w:r>
          </w:p>
        </w:tc>
      </w:tr>
      <w:tr w:rsidR="002D0E63" w:rsidRPr="007E5E9C" w14:paraId="3EB69540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29D1CFD8" w14:textId="0D406878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(15) Valor_</w:t>
            </w:r>
            <w:r w:rsidR="00C12C14" w:rsidRPr="00675BEB">
              <w:rPr>
                <w:rFonts w:ascii="Arial" w:hAnsi="Arial"/>
                <w:sz w:val="20"/>
                <w:lang w:val="es-ES_tradnl"/>
              </w:rPr>
              <w:t>A</w:t>
            </w:r>
            <w:r w:rsidRPr="00675BEB">
              <w:rPr>
                <w:rFonts w:ascii="Arial" w:hAnsi="Arial"/>
                <w:sz w:val="20"/>
                <w:lang w:val="es-ES_tradnl"/>
              </w:rPr>
              <w:t>ctual</w:t>
            </w:r>
          </w:p>
        </w:tc>
        <w:tc>
          <w:tcPr>
            <w:tcW w:w="2028" w:type="pct"/>
            <w:vAlign w:val="center"/>
          </w:tcPr>
          <w:p w14:paraId="711F5128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Se registrará el valor actualizado del derecho pactado.  Reportar valor en Dólares estadounidenses (US$)</w:t>
            </w:r>
          </w:p>
        </w:tc>
        <w:tc>
          <w:tcPr>
            <w:tcW w:w="774" w:type="pct"/>
            <w:vAlign w:val="center"/>
          </w:tcPr>
          <w:p w14:paraId="59795481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NUMERICO CON 2 DECIMALES</w:t>
            </w:r>
          </w:p>
        </w:tc>
        <w:tc>
          <w:tcPr>
            <w:tcW w:w="1109" w:type="pct"/>
            <w:vAlign w:val="center"/>
          </w:tcPr>
          <w:p w14:paraId="1EABC523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Mayor o igual a cero (0) con dos decimales.</w:t>
            </w:r>
          </w:p>
        </w:tc>
      </w:tr>
      <w:tr w:rsidR="002D0E63" w:rsidRPr="007E5E9C" w14:paraId="15CE157A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7D88814D" w14:textId="107D1439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(16) Fecha_</w:t>
            </w:r>
            <w:r w:rsidR="00C12C14" w:rsidRPr="00675BEB">
              <w:rPr>
                <w:rFonts w:ascii="Arial" w:hAnsi="Arial"/>
                <w:sz w:val="20"/>
                <w:lang w:val="es-ES_tradnl"/>
              </w:rPr>
              <w:t>A</w:t>
            </w:r>
            <w:r w:rsidRPr="00675BEB">
              <w:rPr>
                <w:rFonts w:ascii="Arial" w:hAnsi="Arial"/>
                <w:sz w:val="20"/>
                <w:lang w:val="es-ES_tradnl"/>
              </w:rPr>
              <w:t>ctualización</w:t>
            </w:r>
          </w:p>
        </w:tc>
        <w:tc>
          <w:tcPr>
            <w:tcW w:w="2028" w:type="pct"/>
            <w:vAlign w:val="center"/>
          </w:tcPr>
          <w:p w14:paraId="78D56AFE" w14:textId="73E1DBB0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Se reportará </w:t>
            </w:r>
            <w:r w:rsidR="00E01ED8" w:rsidRPr="00675BEB">
              <w:rPr>
                <w:rFonts w:ascii="Arial" w:hAnsi="Arial"/>
                <w:sz w:val="20"/>
                <w:lang w:val="es-ES_tradnl"/>
              </w:rPr>
              <w:t>la última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 fecha de actualización </w:t>
            </w:r>
            <w:r w:rsidR="00223058" w:rsidRPr="00675BEB">
              <w:rPr>
                <w:rFonts w:ascii="Arial" w:hAnsi="Arial"/>
                <w:sz w:val="20"/>
                <w:lang w:val="es-ES_tradnl"/>
              </w:rPr>
              <w:t>del valor</w:t>
            </w:r>
            <w:r w:rsidRPr="00675BEB">
              <w:rPr>
                <w:rFonts w:ascii="Arial" w:hAnsi="Arial"/>
                <w:sz w:val="20"/>
                <w:lang w:val="es-ES_tradnl"/>
              </w:rPr>
              <w:t xml:space="preserve"> del derecho pactado.</w:t>
            </w:r>
          </w:p>
        </w:tc>
        <w:tc>
          <w:tcPr>
            <w:tcW w:w="774" w:type="pct"/>
            <w:vAlign w:val="center"/>
          </w:tcPr>
          <w:p w14:paraId="2E769493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AAAAMMDD</w:t>
            </w:r>
          </w:p>
        </w:tc>
        <w:tc>
          <w:tcPr>
            <w:tcW w:w="1109" w:type="pct"/>
            <w:vAlign w:val="center"/>
          </w:tcPr>
          <w:p w14:paraId="7DC07054" w14:textId="77777777" w:rsidR="00E01ED8" w:rsidRPr="00675BEB" w:rsidRDefault="00E01ED8" w:rsidP="00E01ED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Se debe reportar año, mes y día.</w:t>
            </w:r>
          </w:p>
          <w:p w14:paraId="162EA073" w14:textId="5AA2381B" w:rsidR="00E01ED8" w:rsidRPr="00675BEB" w:rsidRDefault="00E01ED8" w:rsidP="00E01ED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  <w:tr w:rsidR="002D0E63" w:rsidRPr="007E5E9C" w14:paraId="38AC615D" w14:textId="77777777" w:rsidTr="003767EC">
        <w:trPr>
          <w:trHeight w:val="735"/>
          <w:jc w:val="center"/>
        </w:trPr>
        <w:tc>
          <w:tcPr>
            <w:tcW w:w="1089" w:type="pct"/>
            <w:vAlign w:val="center"/>
          </w:tcPr>
          <w:p w14:paraId="1E1A978E" w14:textId="2C71DEB2" w:rsidR="002D0E63" w:rsidRPr="00675BEB" w:rsidRDefault="002D0E63" w:rsidP="00841928">
            <w:pPr>
              <w:spacing w:after="0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 xml:space="preserve">(17) Fecha_Vencimiento </w:t>
            </w:r>
          </w:p>
        </w:tc>
        <w:tc>
          <w:tcPr>
            <w:tcW w:w="2028" w:type="pct"/>
            <w:vAlign w:val="center"/>
          </w:tcPr>
          <w:p w14:paraId="7D34D8D5" w14:textId="77777777" w:rsidR="002D0E63" w:rsidRPr="00675BEB" w:rsidRDefault="002D0E63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Se reportará la fecha de vencimiento del derecho pactado.  De no tener fecha de vencimiento colocar NA</w:t>
            </w:r>
          </w:p>
        </w:tc>
        <w:tc>
          <w:tcPr>
            <w:tcW w:w="774" w:type="pct"/>
            <w:vAlign w:val="center"/>
          </w:tcPr>
          <w:p w14:paraId="6F6F50B2" w14:textId="77777777" w:rsidR="002D0E63" w:rsidRPr="00675BEB" w:rsidRDefault="002D0E63" w:rsidP="0084192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AAAAMMDD</w:t>
            </w:r>
          </w:p>
        </w:tc>
        <w:tc>
          <w:tcPr>
            <w:tcW w:w="1109" w:type="pct"/>
            <w:vAlign w:val="center"/>
          </w:tcPr>
          <w:p w14:paraId="14B19698" w14:textId="77777777" w:rsidR="00E01ED8" w:rsidRPr="00675BEB" w:rsidRDefault="00E01ED8" w:rsidP="00E01ED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Se debe reportar año, mes y día.</w:t>
            </w:r>
          </w:p>
          <w:p w14:paraId="1C77BD78" w14:textId="4239D348" w:rsidR="00E01ED8" w:rsidRPr="00675BEB" w:rsidRDefault="00E01ED8" w:rsidP="0084192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675BEB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</w:tbl>
    <w:p w14:paraId="29315BF6" w14:textId="77777777" w:rsidR="004B5EF4" w:rsidRDefault="004B5EF4"/>
    <w:sectPr w:rsidR="004B5EF4" w:rsidSect="002D0E63">
      <w:pgSz w:w="15842" w:h="12242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63"/>
    <w:rsid w:val="00013343"/>
    <w:rsid w:val="00041A77"/>
    <w:rsid w:val="000F2131"/>
    <w:rsid w:val="001134DA"/>
    <w:rsid w:val="00204873"/>
    <w:rsid w:val="00223058"/>
    <w:rsid w:val="002D0E63"/>
    <w:rsid w:val="002F0FB6"/>
    <w:rsid w:val="00344E87"/>
    <w:rsid w:val="003767EC"/>
    <w:rsid w:val="003D2AFF"/>
    <w:rsid w:val="00406900"/>
    <w:rsid w:val="00420016"/>
    <w:rsid w:val="004328F7"/>
    <w:rsid w:val="004A5484"/>
    <w:rsid w:val="004B5EF4"/>
    <w:rsid w:val="004E3022"/>
    <w:rsid w:val="0059556D"/>
    <w:rsid w:val="005C6A60"/>
    <w:rsid w:val="00601E0E"/>
    <w:rsid w:val="0064202D"/>
    <w:rsid w:val="00675BEB"/>
    <w:rsid w:val="006964A5"/>
    <w:rsid w:val="006E60F6"/>
    <w:rsid w:val="007322ED"/>
    <w:rsid w:val="007374C6"/>
    <w:rsid w:val="00782502"/>
    <w:rsid w:val="00785829"/>
    <w:rsid w:val="00826C88"/>
    <w:rsid w:val="00841928"/>
    <w:rsid w:val="009623DF"/>
    <w:rsid w:val="009B2DE6"/>
    <w:rsid w:val="009E164E"/>
    <w:rsid w:val="00A3282D"/>
    <w:rsid w:val="00A900FC"/>
    <w:rsid w:val="00AE7C2E"/>
    <w:rsid w:val="00B835CD"/>
    <w:rsid w:val="00C12C14"/>
    <w:rsid w:val="00C34593"/>
    <w:rsid w:val="00C463C0"/>
    <w:rsid w:val="00C7425A"/>
    <w:rsid w:val="00C95ACD"/>
    <w:rsid w:val="00CA4005"/>
    <w:rsid w:val="00D4791E"/>
    <w:rsid w:val="00D830BE"/>
    <w:rsid w:val="00D97389"/>
    <w:rsid w:val="00E01ED8"/>
    <w:rsid w:val="00E431D3"/>
    <w:rsid w:val="00E91ED1"/>
    <w:rsid w:val="00EA2820"/>
    <w:rsid w:val="00EA5C88"/>
    <w:rsid w:val="00EA754E"/>
    <w:rsid w:val="00EF6F3A"/>
    <w:rsid w:val="00FA29BB"/>
    <w:rsid w:val="00F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E6C9"/>
  <w15:chartTrackingRefBased/>
  <w15:docId w15:val="{CA83844E-02E6-49F1-9186-8833EAD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63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0E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D0E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37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50</cp:revision>
  <dcterms:created xsi:type="dcterms:W3CDTF">2024-03-14T13:52:00Z</dcterms:created>
  <dcterms:modified xsi:type="dcterms:W3CDTF">2025-08-19T13:12:00Z</dcterms:modified>
</cp:coreProperties>
</file>